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19C" w:rsidRDefault="009F390A" w:rsidP="0039119C">
      <w:pPr>
        <w:jc w:val="center"/>
        <w:rPr>
          <w:rFonts w:ascii="Times New Roman" w:hAnsi="Times New Roman" w:cs="Times New Roman"/>
          <w:sz w:val="28"/>
          <w:szCs w:val="28"/>
        </w:rPr>
      </w:pPr>
      <w:r w:rsidRPr="00944500">
        <w:rPr>
          <w:rFonts w:ascii="Times New Roman" w:hAnsi="Times New Roman" w:cs="Times New Roman"/>
          <w:sz w:val="28"/>
          <w:szCs w:val="28"/>
        </w:rPr>
        <w:t>Аннотация к рабочей программе</w:t>
      </w:r>
    </w:p>
    <w:p w:rsidR="002C31D3" w:rsidRPr="0039119C" w:rsidRDefault="009F390A" w:rsidP="0039119C">
      <w:pPr>
        <w:jc w:val="center"/>
        <w:rPr>
          <w:rFonts w:ascii="Times New Roman" w:hAnsi="Times New Roman" w:cs="Times New Roman"/>
          <w:sz w:val="28"/>
          <w:szCs w:val="28"/>
        </w:rPr>
      </w:pPr>
      <w:r w:rsidRPr="00944500">
        <w:rPr>
          <w:rFonts w:ascii="Times New Roman" w:hAnsi="Times New Roman" w:cs="Times New Roman"/>
          <w:sz w:val="28"/>
          <w:szCs w:val="28"/>
        </w:rPr>
        <w:t>по учебному предмету «География» для 5-9х классов</w:t>
      </w: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65"/>
        <w:gridCol w:w="8667"/>
      </w:tblGrid>
      <w:tr w:rsidR="009F390A" w:rsidRPr="00944500" w:rsidTr="0039119C">
        <w:tc>
          <w:tcPr>
            <w:tcW w:w="1965" w:type="dxa"/>
          </w:tcPr>
          <w:p w:rsidR="009F390A" w:rsidRPr="00944500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9445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про-граммы</w:t>
            </w:r>
            <w:proofErr w:type="gramEnd"/>
          </w:p>
        </w:tc>
        <w:tc>
          <w:tcPr>
            <w:tcW w:w="8667" w:type="dxa"/>
          </w:tcPr>
          <w:p w:rsidR="009F390A" w:rsidRPr="00944500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учебному предмету «География»</w:t>
            </w:r>
          </w:p>
        </w:tc>
      </w:tr>
      <w:tr w:rsidR="009F390A" w:rsidRPr="00944500" w:rsidTr="0039119C">
        <w:tc>
          <w:tcPr>
            <w:tcW w:w="1965" w:type="dxa"/>
          </w:tcPr>
          <w:p w:rsidR="009F390A" w:rsidRPr="00944500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Pr="009445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  <w:r w:rsidRPr="009445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8667" w:type="dxa"/>
          </w:tcPr>
          <w:p w:rsidR="009F390A" w:rsidRPr="00944500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Кафедра</w:t>
            </w:r>
            <w:r w:rsidRPr="009445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  <w:r w:rsidRPr="009445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естественнонаучных дисциплин</w:t>
            </w:r>
          </w:p>
        </w:tc>
      </w:tr>
      <w:tr w:rsidR="009F390A" w:rsidRPr="00944500" w:rsidTr="0039119C">
        <w:tc>
          <w:tcPr>
            <w:tcW w:w="1965" w:type="dxa"/>
          </w:tcPr>
          <w:p w:rsidR="009F390A" w:rsidRPr="00944500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Адресность</w:t>
            </w:r>
            <w:r w:rsidRPr="009445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8667" w:type="dxa"/>
          </w:tcPr>
          <w:p w:rsidR="009F390A" w:rsidRPr="00944500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Основное</w:t>
            </w:r>
            <w:r w:rsidRPr="009445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 w:rsidRPr="009445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образование,5-9классы</w:t>
            </w:r>
          </w:p>
        </w:tc>
      </w:tr>
      <w:tr w:rsidR="009F390A" w:rsidRPr="00944500" w:rsidTr="0039119C">
        <w:tc>
          <w:tcPr>
            <w:tcW w:w="1965" w:type="dxa"/>
          </w:tcPr>
          <w:p w:rsidR="009F390A" w:rsidRPr="00944500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</w:p>
        </w:tc>
        <w:tc>
          <w:tcPr>
            <w:tcW w:w="8667" w:type="dxa"/>
          </w:tcPr>
          <w:p w:rsidR="009F390A" w:rsidRPr="00944500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ПрограммареализованавУМК5 </w:t>
            </w:r>
            <w:proofErr w:type="spell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А.И.Алексеев</w:t>
            </w:r>
            <w:proofErr w:type="spell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 xml:space="preserve"> и др.-9-е изд.-М.:Просвещение.6 </w:t>
            </w:r>
            <w:proofErr w:type="spell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Е.М.Домогацких</w:t>
            </w:r>
            <w:proofErr w:type="spell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Н.И.Алексеевский</w:t>
            </w:r>
            <w:proofErr w:type="spell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—4-еиздание-М.</w:t>
            </w:r>
            <w:proofErr w:type="gram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:О</w:t>
            </w:r>
            <w:proofErr w:type="gram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ОО«Русское слово—учебник»(</w:t>
            </w:r>
            <w:proofErr w:type="spell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Инновационнаяшкола</w:t>
            </w:r>
            <w:proofErr w:type="spell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 xml:space="preserve">).7 </w:t>
            </w:r>
            <w:proofErr w:type="spell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 xml:space="preserve">. Е.М. </w:t>
            </w:r>
            <w:proofErr w:type="spell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, Н.И. Алексеевский—5-еиздание-М.</w:t>
            </w:r>
            <w:proofErr w:type="gram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:О</w:t>
            </w:r>
            <w:proofErr w:type="gram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 xml:space="preserve">ОО«Русское слово—учебник»(Инновационная школа).8 </w:t>
            </w:r>
            <w:proofErr w:type="spell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Е.М.Домогацких</w:t>
            </w:r>
            <w:proofErr w:type="spell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Н.И.Алексеевский</w:t>
            </w:r>
            <w:proofErr w:type="spell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—3-еиздание-М.</w:t>
            </w:r>
            <w:proofErr w:type="gram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:О</w:t>
            </w:r>
            <w:proofErr w:type="gram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 xml:space="preserve">ОО«Русское слово—учебник»(Инновационная школа).9кл. </w:t>
            </w:r>
            <w:proofErr w:type="spell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А.И.Алексеев</w:t>
            </w:r>
            <w:proofErr w:type="spell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НиколинаВ</w:t>
            </w:r>
            <w:proofErr w:type="spell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  <w:proofErr w:type="spellEnd"/>
          </w:p>
        </w:tc>
      </w:tr>
      <w:tr w:rsidR="009F390A" w:rsidRPr="00944500" w:rsidTr="0039119C">
        <w:tc>
          <w:tcPr>
            <w:tcW w:w="1965" w:type="dxa"/>
          </w:tcPr>
          <w:p w:rsidR="009F390A" w:rsidRPr="00944500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Основа программы</w:t>
            </w:r>
          </w:p>
        </w:tc>
        <w:tc>
          <w:tcPr>
            <w:tcW w:w="8667" w:type="dxa"/>
          </w:tcPr>
          <w:p w:rsidR="009F390A" w:rsidRPr="00944500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50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Требования Федерального государственного стандарта общего образования,</w:t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sym w:font="Symbol" w:char="F020"/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Приказ МО и Н РФ от 17 декабря 2010г. No1897 «Об утверждении и введении в действие федерального государственного образовательного стандарта основного общего образования» (с изменения-ми</w:t>
            </w:r>
            <w:proofErr w:type="gramStart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твержденнымиприказомМинобрнаукиРоссииот29.12.2014г.</w:t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sym w:font="Symbol" w:char="F020"/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No1644,приказом МО и НРФ от 31 декабря2015годаNo1577);</w:t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Письма МО и Н РТ от 3 марта 2016 года No1815/16 «О направлении рекомендаций по составлению образовательной программы и рабочих программ учебных предметов»;</w:t>
            </w:r>
            <w:r w:rsidRPr="00944500">
              <w:rPr>
                <w:rFonts w:ascii="Times New Roman" w:hAnsi="Times New Roman" w:cs="Times New Roman"/>
                <w:sz w:val="28"/>
                <w:szCs w:val="28"/>
              </w:rPr>
              <w:sym w:font="Symbol" w:char="F020"/>
            </w:r>
          </w:p>
        </w:tc>
      </w:tr>
      <w:tr w:rsidR="009F390A" w:rsidRPr="00944500" w:rsidTr="0039119C">
        <w:tc>
          <w:tcPr>
            <w:tcW w:w="1965" w:type="dxa"/>
          </w:tcPr>
          <w:p w:rsidR="009F390A" w:rsidRPr="00944500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Основные цели и задачи</w:t>
            </w:r>
            <w:r w:rsidR="00944500" w:rsidRPr="0094450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8667" w:type="dxa"/>
          </w:tcPr>
          <w:p w:rsidR="00944500" w:rsidRPr="00944500" w:rsidRDefault="009F390A" w:rsidP="009F39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ознание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конкретных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примерах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многообразия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современного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географического пространства н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разных его уровнях (от локаль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глобального), что позволяет сформировать географическую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картину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мира;</w:t>
            </w:r>
            <w:proofErr w:type="gramEnd"/>
          </w:p>
          <w:p w:rsidR="00944500" w:rsidRPr="00944500" w:rsidRDefault="009F390A" w:rsidP="009F39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2D"/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познание характера, сущности и динамики главных природных,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экологических, социально-экономических, социальных, геополи-тическихииныхпроцессов</w:t>
            </w:r>
            <w:proofErr w:type="gramStart"/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,п</w:t>
            </w:r>
            <w:proofErr w:type="gramEnd"/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роисходящихвгеографическомпространстве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России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мира;</w:t>
            </w:r>
          </w:p>
          <w:p w:rsidR="00944500" w:rsidRPr="00944500" w:rsidRDefault="009F390A" w:rsidP="009F39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2D"/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главных особеннос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тей взаимодействия природы и об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щества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современном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этапе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развития,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значения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охраны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окружающей среды, рациона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льного природопользования и осу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ществление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стратегии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устойчивого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развития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масштабах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России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мира;</w:t>
            </w:r>
          </w:p>
          <w:p w:rsidR="00944500" w:rsidRPr="00944500" w:rsidRDefault="009F390A" w:rsidP="009F39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2D"/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закономерностей размещения населения и территориальной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хозяйства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связи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природными,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социально-экономическими и экологичес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кими факторами, зависимости про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блем</w:t>
            </w:r>
            <w:proofErr w:type="gramStart"/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даптации и здоровья человека от географических условий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проживания;</w:t>
            </w:r>
          </w:p>
          <w:p w:rsidR="00944500" w:rsidRPr="00944500" w:rsidRDefault="009F390A" w:rsidP="009F39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2D"/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глубокое и всестороннее изучение географии России, включая </w:t>
            </w:r>
            <w:proofErr w:type="spellStart"/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еѐ</w:t>
            </w:r>
            <w:proofErr w:type="spellEnd"/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геополитическое положение, пр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ироду, население, хозяйство, ре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гионы,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природопользования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взаимозависимости</w:t>
            </w:r>
          </w:p>
          <w:p w:rsidR="009F390A" w:rsidRPr="00944500" w:rsidRDefault="009F390A" w:rsidP="00944500">
            <w:pPr>
              <w:ind w:left="50" w:hanging="50"/>
              <w:rPr>
                <w:rFonts w:ascii="Times New Roman" w:hAnsi="Times New Roman" w:cs="Times New Roman"/>
                <w:sz w:val="28"/>
                <w:szCs w:val="28"/>
              </w:rPr>
            </w:pP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Symbol" w:char="F02D"/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Географическое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школе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картографической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грамотности,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навыков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применения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географических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жизни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3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объяснения,</w:t>
            </w:r>
            <w:r w:rsidR="00CF11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оценки и прогнозирования разнообразных природных, социально-экономических и экологических процессов и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явлений, адаптации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условиям окружающей среды и обеспечения б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езопасности жиз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недеятельности. Это позволяет 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реализовать заложенную в образо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вательных стандартах </w:t>
            </w:r>
            <w:proofErr w:type="spellStart"/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едметную</w:t>
            </w:r>
            <w:proofErr w:type="spellEnd"/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направленность в обуче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нии географии. Обучающиес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овладеют научными методами ре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шения различных теоретических и практических задач, умениями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формулировать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гипотезы,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онструировать,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наблюдения,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и анализировать полученные результаты, сопоставлять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объективными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реалиями</w:t>
            </w:r>
            <w:r w:rsidR="00944500"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45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жизни</w:t>
            </w:r>
          </w:p>
        </w:tc>
      </w:tr>
      <w:tr w:rsidR="009F390A" w:rsidRPr="00944500" w:rsidTr="0039119C">
        <w:tc>
          <w:tcPr>
            <w:tcW w:w="1965" w:type="dxa"/>
          </w:tcPr>
          <w:p w:rsidR="009F390A" w:rsidRPr="00944500" w:rsidRDefault="00944500" w:rsidP="0094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5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 реализации </w:t>
            </w:r>
          </w:p>
        </w:tc>
        <w:tc>
          <w:tcPr>
            <w:tcW w:w="8667" w:type="dxa"/>
          </w:tcPr>
          <w:p w:rsidR="009F390A" w:rsidRPr="00944500" w:rsidRDefault="00944500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9F390A" w:rsidRPr="00944500" w:rsidTr="0039119C">
        <w:tc>
          <w:tcPr>
            <w:tcW w:w="1965" w:type="dxa"/>
          </w:tcPr>
          <w:p w:rsidR="009F390A" w:rsidRPr="00944500" w:rsidRDefault="0039119C" w:rsidP="0094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</w:t>
            </w:r>
            <w:bookmarkStart w:id="0" w:name="_GoBack"/>
            <w:bookmarkEnd w:id="0"/>
            <w:r w:rsidR="00944500" w:rsidRPr="00944500">
              <w:rPr>
                <w:rFonts w:ascii="Times New Roman" w:hAnsi="Times New Roman" w:cs="Times New Roman"/>
                <w:sz w:val="28"/>
                <w:szCs w:val="28"/>
              </w:rPr>
              <w:t>делю</w:t>
            </w:r>
          </w:p>
        </w:tc>
        <w:tc>
          <w:tcPr>
            <w:tcW w:w="8667" w:type="dxa"/>
          </w:tcPr>
          <w:p w:rsidR="00944500" w:rsidRPr="00944500" w:rsidRDefault="00944500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 xml:space="preserve"> 5-6классы по1часу,</w:t>
            </w:r>
          </w:p>
          <w:p w:rsidR="009F390A" w:rsidRPr="00944500" w:rsidRDefault="00944500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500">
              <w:rPr>
                <w:rFonts w:ascii="Times New Roman" w:hAnsi="Times New Roman" w:cs="Times New Roman"/>
                <w:sz w:val="28"/>
                <w:szCs w:val="28"/>
              </w:rPr>
              <w:t>7-9классы по 2часа.</w:t>
            </w:r>
          </w:p>
        </w:tc>
      </w:tr>
    </w:tbl>
    <w:p w:rsidR="009F390A" w:rsidRDefault="009F390A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944500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sectPr w:rsidR="00944500" w:rsidRPr="0094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90A"/>
    <w:rsid w:val="002C31D3"/>
    <w:rsid w:val="0039119C"/>
    <w:rsid w:val="00944500"/>
    <w:rsid w:val="009F390A"/>
    <w:rsid w:val="00CF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</dc:creator>
  <cp:lastModifiedBy>Чума</cp:lastModifiedBy>
  <cp:revision>2</cp:revision>
  <dcterms:created xsi:type="dcterms:W3CDTF">2021-03-26T11:19:00Z</dcterms:created>
  <dcterms:modified xsi:type="dcterms:W3CDTF">2021-03-26T12:49:00Z</dcterms:modified>
</cp:coreProperties>
</file>